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B751D3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4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Default="008B59E0" w:rsidP="008B59E0">
      <w:pPr>
        <w:jc w:val="center"/>
        <w:rPr>
          <w:rFonts w:ascii="Calibri" w:hAnsi="Calibri" w:cs="Calibri"/>
          <w:kern w:val="2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="00BF7342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„Eksperci z </w:t>
      </w:r>
      <w:r w:rsidR="00BF7342" w:rsidRPr="00A9387D">
        <w:rPr>
          <w:rFonts w:ascii="Calibri" w:hAnsi="Calibri" w:cs="Calibri"/>
          <w:b/>
          <w:color w:val="000000" w:themeColor="text1"/>
          <w:kern w:val="2"/>
          <w:sz w:val="20"/>
          <w:szCs w:val="20"/>
        </w:rPr>
        <w:t>Działdowa</w:t>
      </w:r>
      <w:r w:rsidR="000713F8">
        <w:rPr>
          <w:rFonts w:ascii="Calibri" w:hAnsi="Calibri" w:cs="Calibri"/>
          <w:b/>
          <w:color w:val="000000" w:themeColor="text1"/>
          <w:kern w:val="2"/>
          <w:sz w:val="20"/>
          <w:szCs w:val="20"/>
        </w:rPr>
        <w:t xml:space="preserve"> 2</w:t>
      </w:r>
      <w:r w:rsidRPr="00A9387D">
        <w:rPr>
          <w:rFonts w:ascii="Calibri" w:hAnsi="Calibri" w:cs="Calibri"/>
          <w:b/>
          <w:color w:val="000000" w:themeColor="text1"/>
          <w:kern w:val="2"/>
          <w:sz w:val="20"/>
          <w:szCs w:val="20"/>
        </w:rPr>
        <w:t xml:space="preserve">” 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nr RPWM.02.04.01-28-00</w:t>
      </w:r>
      <w:r w:rsidR="000713F8">
        <w:rPr>
          <w:rFonts w:ascii="Calibri" w:hAnsi="Calibri" w:cs="Calibri"/>
          <w:color w:val="000000" w:themeColor="text1"/>
          <w:kern w:val="2"/>
          <w:sz w:val="20"/>
          <w:szCs w:val="20"/>
        </w:rPr>
        <w:t>19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/1</w:t>
      </w:r>
      <w:r w:rsidR="000713F8">
        <w:rPr>
          <w:rFonts w:ascii="Calibri" w:hAnsi="Calibri" w:cs="Calibri"/>
          <w:color w:val="000000" w:themeColor="text1"/>
          <w:kern w:val="2"/>
          <w:sz w:val="20"/>
          <w:szCs w:val="20"/>
        </w:rPr>
        <w:t>8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 xml:space="preserve"> realizowanego na podstawie</w:t>
      </w:r>
      <w:r w:rsidRPr="00A9387D">
        <w:rPr>
          <w:color w:val="000000" w:themeColor="text1"/>
          <w:sz w:val="20"/>
          <w:szCs w:val="20"/>
        </w:rPr>
        <w:t xml:space="preserve"> </w:t>
      </w:r>
      <w:r w:rsidRPr="00A9387D">
        <w:rPr>
          <w:rFonts w:ascii="Calibri" w:hAnsi="Calibri" w:cs="Calibri"/>
          <w:color w:val="000000" w:themeColor="text1"/>
          <w:kern w:val="2"/>
          <w:sz w:val="20"/>
          <w:szCs w:val="20"/>
        </w:rPr>
        <w:t>Osi Priorytetowej 2. Kadry dla gospodarki dla Działania 2.4. Rozwój kształcenia i szkolenia zawodowego dla Poddziałania 2.4.1. Rozwój kształcenia i szkolenia zawodowego – projekty konkursowe Regionalnego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0713F8" w:rsidRPr="008B59E0" w:rsidRDefault="000713F8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</w:p>
    <w:p w:rsidR="00521EB9" w:rsidRPr="008B59E0" w:rsidRDefault="00521EB9" w:rsidP="000713F8">
      <w:pPr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0713F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 </w:t>
      </w:r>
    </w:p>
    <w:p w:rsidR="008B59E0" w:rsidRDefault="008B59E0" w:rsidP="000713F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0713F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</w:t>
      </w:r>
      <w:bookmarkStart w:id="0" w:name="_GoBack"/>
      <w:bookmarkEnd w:id="0"/>
      <w:r w:rsidRPr="008B59E0">
        <w:rPr>
          <w:rFonts w:asciiTheme="minorHAnsi" w:hAnsiTheme="minorHAnsi"/>
          <w:color w:val="000000"/>
          <w:sz w:val="22"/>
          <w:szCs w:val="22"/>
        </w:rPr>
        <w:t xml:space="preserve">osobowej; </w:t>
      </w:r>
    </w:p>
    <w:p w:rsidR="008B59E0" w:rsidRDefault="008B59E0" w:rsidP="000713F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0713F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0713F8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EC2" w:rsidRDefault="00C67EC2" w:rsidP="00B469CE">
      <w:r>
        <w:separator/>
      </w:r>
    </w:p>
  </w:endnote>
  <w:endnote w:type="continuationSeparator" w:id="0">
    <w:p w:rsidR="00C67EC2" w:rsidRDefault="00C67EC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EC2" w:rsidRDefault="00C67EC2" w:rsidP="00B469CE">
      <w:r>
        <w:separator/>
      </w:r>
    </w:p>
  </w:footnote>
  <w:footnote w:type="continuationSeparator" w:id="0">
    <w:p w:rsidR="00C67EC2" w:rsidRDefault="00C67EC2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CE"/>
    <w:rsid w:val="00061D42"/>
    <w:rsid w:val="000713F8"/>
    <w:rsid w:val="000B0B49"/>
    <w:rsid w:val="000F01DE"/>
    <w:rsid w:val="000F5238"/>
    <w:rsid w:val="0018159A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74AA5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D1C87"/>
    <w:rsid w:val="00A66616"/>
    <w:rsid w:val="00A9387D"/>
    <w:rsid w:val="00AB33B1"/>
    <w:rsid w:val="00AF2C8F"/>
    <w:rsid w:val="00B05A1E"/>
    <w:rsid w:val="00B14045"/>
    <w:rsid w:val="00B469CE"/>
    <w:rsid w:val="00B70D70"/>
    <w:rsid w:val="00B751D3"/>
    <w:rsid w:val="00BF7342"/>
    <w:rsid w:val="00C11D9B"/>
    <w:rsid w:val="00C6280C"/>
    <w:rsid w:val="00C67EC2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EC158D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13644"/>
  <w15:docId w15:val="{34893879-1831-4254-8799-04BE1B1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5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58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932D8-6B18-46C5-B61C-ABE84854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2019-08-16T12:09:00Z</dcterms:created>
  <dcterms:modified xsi:type="dcterms:W3CDTF">2019-08-16T12:09:00Z</dcterms:modified>
</cp:coreProperties>
</file>