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26" w:rsidRPr="00FF4438" w:rsidRDefault="008840B6" w:rsidP="00B8042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FF4438">
        <w:rPr>
          <w:rFonts w:asciiTheme="minorHAnsi" w:hAnsiTheme="minorHAnsi" w:cstheme="minorHAnsi"/>
          <w:b/>
          <w:sz w:val="20"/>
          <w:szCs w:val="20"/>
        </w:rPr>
        <w:t>Załącznik nr 6</w:t>
      </w:r>
    </w:p>
    <w:p w:rsidR="008840B6" w:rsidRDefault="008840B6" w:rsidP="008840B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0426" w:rsidRPr="00EA6CC0" w:rsidRDefault="00B80426" w:rsidP="00B804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Olsztyn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8840B6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B80426" w:rsidRPr="00377E1B" w:rsidRDefault="00B80426" w:rsidP="00B80426">
      <w:pPr>
        <w:rPr>
          <w:rFonts w:asciiTheme="minorHAnsi" w:eastAsia="Arial Narrow" w:hAnsiTheme="minorHAnsi" w:cstheme="minorHAnsi"/>
        </w:rPr>
      </w:pPr>
    </w:p>
    <w:p w:rsidR="00B80426" w:rsidRDefault="00B80426" w:rsidP="00B8042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642CB2" w:rsidRPr="00416DAE" w:rsidRDefault="00642CB2" w:rsidP="00B8042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</w:p>
    <w:p w:rsidR="00B035FD" w:rsidRPr="00206C6C" w:rsidRDefault="00B80426" w:rsidP="00B035FD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B035FD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Pr="00B0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5FD">
        <w:rPr>
          <w:rFonts w:asciiTheme="minorHAnsi" w:hAnsiTheme="minorHAnsi" w:cstheme="minorHAnsi"/>
          <w:b/>
          <w:sz w:val="22"/>
        </w:rPr>
        <w:t>„</w:t>
      </w:r>
      <w:r w:rsidR="0098486A">
        <w:rPr>
          <w:rFonts w:asciiTheme="minorHAnsi" w:hAnsiTheme="minorHAnsi" w:cstheme="minorHAnsi"/>
          <w:b/>
          <w:sz w:val="22"/>
        </w:rPr>
        <w:t>Technik automatyk- zawód na miarę potrzeb</w:t>
      </w:r>
      <w:r w:rsidRPr="00B035FD">
        <w:rPr>
          <w:rFonts w:asciiTheme="minorHAnsi" w:hAnsiTheme="minorHAnsi" w:cstheme="minorHAnsi"/>
          <w:b/>
          <w:sz w:val="22"/>
        </w:rPr>
        <w:t xml:space="preserve">” </w:t>
      </w:r>
      <w:r w:rsidRPr="00B035FD">
        <w:rPr>
          <w:rFonts w:asciiTheme="minorHAnsi" w:eastAsia="Arial" w:hAnsiTheme="minorHAnsi" w:cstheme="minorHAnsi"/>
          <w:b/>
          <w:sz w:val="22"/>
        </w:rPr>
        <w:t>nr Projektu RPWM.02.04.01-28-00</w:t>
      </w:r>
      <w:r w:rsidR="0098486A">
        <w:rPr>
          <w:rFonts w:asciiTheme="minorHAnsi" w:eastAsia="Arial" w:hAnsiTheme="minorHAnsi" w:cstheme="minorHAnsi"/>
          <w:b/>
          <w:sz w:val="22"/>
        </w:rPr>
        <w:t>18</w:t>
      </w:r>
      <w:r w:rsidRPr="00B035FD">
        <w:rPr>
          <w:rFonts w:asciiTheme="minorHAnsi" w:eastAsia="Arial" w:hAnsiTheme="minorHAnsi" w:cstheme="minorHAnsi"/>
          <w:b/>
          <w:sz w:val="22"/>
        </w:rPr>
        <w:t>/1</w:t>
      </w:r>
      <w:r w:rsidR="0098486A">
        <w:rPr>
          <w:rFonts w:asciiTheme="minorHAnsi" w:eastAsia="Arial" w:hAnsiTheme="minorHAnsi" w:cstheme="minorHAnsi"/>
          <w:b/>
          <w:sz w:val="22"/>
        </w:rPr>
        <w:t>8</w:t>
      </w:r>
      <w:r w:rsidRPr="00B035FD">
        <w:rPr>
          <w:rFonts w:asciiTheme="minorHAnsi" w:eastAsia="Arial" w:hAnsiTheme="minorHAnsi" w:cstheme="minorHAnsi"/>
          <w:b/>
          <w:sz w:val="22"/>
        </w:rPr>
        <w:t xml:space="preserve">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B035F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="00B035FD"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2: Kadry dla gospodarki, Działania 2.4: Rozwój kształcenia i szkolenia zawodowego, Poddziałania 2.4.1: Rozwój kształcenia i szkolenia zawodowego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Regionalnego Programu Operacyjnego Województwa Warmińsko-Mazurskiego na lata 2014-2020 współfinansowanego przez Unię Europejską ze środków Europejskiego Funduszu Społecznego</w:t>
      </w:r>
      <w:r w:rsidR="00B035FD"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B035FD" w:rsidRPr="00206C6C" w:rsidRDefault="00B035FD" w:rsidP="00B035FD">
      <w:pPr>
        <w:pStyle w:val="Style5"/>
        <w:widowControl/>
        <w:numPr>
          <w:ilvl w:val="0"/>
          <w:numId w:val="2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="0098486A">
        <w:rPr>
          <w:rFonts w:asciiTheme="minorHAnsi" w:hAnsiTheme="minorHAnsi" w:cstheme="minorHAnsi"/>
          <w:b/>
          <w:sz w:val="22"/>
        </w:rPr>
        <w:t>Technik automatyk- zawód na miarę potrzeb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B035FD" w:rsidRPr="0028679E" w:rsidRDefault="00B035FD" w:rsidP="00B035F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EC35F0" w:rsidRPr="00A148E4" w:rsidRDefault="00EC35F0" w:rsidP="00B035FD">
      <w:pPr>
        <w:suppressAutoHyphens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B80426" w:rsidRDefault="00B80426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EC35F0" w:rsidRPr="00377E1B" w:rsidRDefault="00EC35F0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B80426" w:rsidRPr="00377E1B" w:rsidRDefault="00B80426" w:rsidP="00B8042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B80426" w:rsidRPr="00377E1B" w:rsidRDefault="00B80426" w:rsidP="00B80426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1"/>
          <w:sz w:val="14"/>
          <w:szCs w:val="14"/>
        </w:rPr>
        <w:t xml:space="preserve">                                       ……………………….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B80426" w:rsidRDefault="00B80426" w:rsidP="00B80426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                                                              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2D5820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</w:p>
    <w:p w:rsidR="002B7E2F" w:rsidRPr="00B469CE" w:rsidRDefault="002B7E2F" w:rsidP="005119B2">
      <w:pPr>
        <w:tabs>
          <w:tab w:val="left" w:pos="1275"/>
        </w:tabs>
      </w:pP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4C" w:rsidRDefault="00E1514C" w:rsidP="00B469CE">
      <w:r>
        <w:separator/>
      </w:r>
    </w:p>
  </w:endnote>
  <w:endnote w:type="continuationSeparator" w:id="0">
    <w:p w:rsidR="00E1514C" w:rsidRDefault="00E1514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4C" w:rsidRDefault="00E1514C" w:rsidP="00B469CE">
      <w:r>
        <w:separator/>
      </w:r>
    </w:p>
  </w:footnote>
  <w:footnote w:type="continuationSeparator" w:id="0">
    <w:p w:rsidR="00E1514C" w:rsidRDefault="00E1514C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FD631A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30233"/>
    <w:multiLevelType w:val="hybridMultilevel"/>
    <w:tmpl w:val="B0240346"/>
    <w:lvl w:ilvl="0" w:tplc="8F8A4CFC">
      <w:start w:val="1"/>
      <w:numFmt w:val="decimal"/>
      <w:lvlText w:val="%1."/>
      <w:lvlJc w:val="left"/>
      <w:pPr>
        <w:ind w:left="720" w:hanging="360"/>
      </w:pPr>
      <w:rPr>
        <w:rFonts w:eastAsia="Arial Narrow" w:cstheme="minorHAns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31E9"/>
    <w:rsid w:val="00027357"/>
    <w:rsid w:val="000E4DE1"/>
    <w:rsid w:val="000F01DE"/>
    <w:rsid w:val="001E3304"/>
    <w:rsid w:val="002249BB"/>
    <w:rsid w:val="002B67B0"/>
    <w:rsid w:val="002B7E2F"/>
    <w:rsid w:val="002D5820"/>
    <w:rsid w:val="002F1898"/>
    <w:rsid w:val="003708A9"/>
    <w:rsid w:val="00394928"/>
    <w:rsid w:val="00475C10"/>
    <w:rsid w:val="005119B2"/>
    <w:rsid w:val="005570F0"/>
    <w:rsid w:val="005A6FD4"/>
    <w:rsid w:val="00642CB2"/>
    <w:rsid w:val="00657900"/>
    <w:rsid w:val="006C5BF7"/>
    <w:rsid w:val="00702FA8"/>
    <w:rsid w:val="00722E36"/>
    <w:rsid w:val="00792065"/>
    <w:rsid w:val="007D0E6E"/>
    <w:rsid w:val="0087634B"/>
    <w:rsid w:val="008840B6"/>
    <w:rsid w:val="00891E75"/>
    <w:rsid w:val="0089781F"/>
    <w:rsid w:val="00920975"/>
    <w:rsid w:val="0096517B"/>
    <w:rsid w:val="0098486A"/>
    <w:rsid w:val="009C2D11"/>
    <w:rsid w:val="009F515A"/>
    <w:rsid w:val="00A148E4"/>
    <w:rsid w:val="00A831DF"/>
    <w:rsid w:val="00AB33B1"/>
    <w:rsid w:val="00B035FD"/>
    <w:rsid w:val="00B469CE"/>
    <w:rsid w:val="00B762F3"/>
    <w:rsid w:val="00B80426"/>
    <w:rsid w:val="00BE20FF"/>
    <w:rsid w:val="00C606AA"/>
    <w:rsid w:val="00CA2E12"/>
    <w:rsid w:val="00D70076"/>
    <w:rsid w:val="00D75759"/>
    <w:rsid w:val="00DC30E7"/>
    <w:rsid w:val="00DF0632"/>
    <w:rsid w:val="00E1514C"/>
    <w:rsid w:val="00E25960"/>
    <w:rsid w:val="00E840C8"/>
    <w:rsid w:val="00EC35F0"/>
    <w:rsid w:val="00FD631A"/>
    <w:rsid w:val="00FF20F7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AAC9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B804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B80426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Normalny"/>
    <w:rsid w:val="00B8042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B80426"/>
    <w:rPr>
      <w:rFonts w:ascii="Calibri" w:hAnsi="Calibri" w:cs="Calibri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F0"/>
    <w:pPr>
      <w:ind w:left="720"/>
      <w:contextualSpacing/>
    </w:pPr>
  </w:style>
  <w:style w:type="paragraph" w:customStyle="1" w:styleId="Style5">
    <w:name w:val="Style5"/>
    <w:basedOn w:val="Normalny"/>
    <w:rsid w:val="00EC35F0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765D-9613-4CBA-9696-9D3EE267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dcterms:created xsi:type="dcterms:W3CDTF">2018-08-29T08:22:00Z</dcterms:created>
  <dcterms:modified xsi:type="dcterms:W3CDTF">2018-09-05T10:05:00Z</dcterms:modified>
</cp:coreProperties>
</file>